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B7E5D" w:rsidTr="004B7E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7E5D" w:rsidRDefault="004B7E5D">
            <w:pPr>
              <w:pStyle w:val="ConsPlusNormal"/>
            </w:pPr>
            <w:r>
              <w:t>6 июня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B7E5D" w:rsidRDefault="004B7E5D">
            <w:pPr>
              <w:pStyle w:val="ConsPlusNormal"/>
              <w:jc w:val="right"/>
            </w:pPr>
            <w:r>
              <w:t>N 876-ЗРК</w:t>
            </w:r>
          </w:p>
        </w:tc>
      </w:tr>
    </w:tbl>
    <w:p w:rsidR="004B7E5D" w:rsidRDefault="004B7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jc w:val="center"/>
      </w:pPr>
      <w:r>
        <w:t>РЕСПУБЛИКА КАРЕЛИЯ</w:t>
      </w:r>
    </w:p>
    <w:p w:rsidR="004B7E5D" w:rsidRDefault="004B7E5D">
      <w:pPr>
        <w:pStyle w:val="ConsPlusTitle"/>
        <w:jc w:val="center"/>
      </w:pPr>
    </w:p>
    <w:p w:rsidR="004B7E5D" w:rsidRDefault="004B7E5D">
      <w:pPr>
        <w:pStyle w:val="ConsPlusTitle"/>
        <w:jc w:val="center"/>
      </w:pPr>
      <w:r>
        <w:t>ЗАКОН</w:t>
      </w:r>
    </w:p>
    <w:p w:rsidR="004B7E5D" w:rsidRDefault="004B7E5D">
      <w:pPr>
        <w:pStyle w:val="ConsPlusTitle"/>
        <w:jc w:val="center"/>
      </w:pPr>
    </w:p>
    <w:p w:rsidR="004B7E5D" w:rsidRDefault="004B7E5D">
      <w:pPr>
        <w:pStyle w:val="ConsPlusTitle"/>
        <w:jc w:val="center"/>
      </w:pPr>
      <w:r>
        <w:t>О НЕКОТОРЫХ ВОПРОСАХ</w:t>
      </w:r>
    </w:p>
    <w:p w:rsidR="004B7E5D" w:rsidRDefault="004B7E5D">
      <w:pPr>
        <w:pStyle w:val="ConsPlusTitle"/>
        <w:jc w:val="center"/>
      </w:pPr>
      <w:r>
        <w:t>ОХРАНЫ ЗДОРОВЬЯ ГРАЖДАН В РЕСПУБЛИКЕ КАРЕЛИЯ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jc w:val="right"/>
      </w:pPr>
      <w:r>
        <w:t>Принят</w:t>
      </w:r>
    </w:p>
    <w:p w:rsidR="004B7E5D" w:rsidRDefault="004B7E5D">
      <w:pPr>
        <w:pStyle w:val="ConsPlusNormal"/>
        <w:jc w:val="right"/>
      </w:pPr>
      <w:r>
        <w:t>Законодательным Собранием</w:t>
      </w:r>
    </w:p>
    <w:p w:rsidR="004B7E5D" w:rsidRDefault="004B7E5D">
      <w:pPr>
        <w:pStyle w:val="ConsPlusNormal"/>
        <w:jc w:val="right"/>
      </w:pPr>
      <w:r>
        <w:t>Республики Карелия</w:t>
      </w:r>
    </w:p>
    <w:p w:rsidR="004B7E5D" w:rsidRDefault="004B7E5D">
      <w:pPr>
        <w:pStyle w:val="ConsPlusNormal"/>
        <w:jc w:val="right"/>
      </w:pPr>
      <w:r>
        <w:t>26 мая 2005 года</w:t>
      </w:r>
    </w:p>
    <w:p w:rsidR="004B7E5D" w:rsidRDefault="004B7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7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26.12.2005 </w:t>
            </w:r>
            <w:hyperlink r:id="rId4" w:history="1">
              <w:r>
                <w:rPr>
                  <w:color w:val="0000FF"/>
                </w:rPr>
                <w:t>N 936-ЗРК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18.06.2007 </w:t>
            </w:r>
            <w:hyperlink r:id="rId5" w:history="1">
              <w:r>
                <w:rPr>
                  <w:color w:val="0000FF"/>
                </w:rPr>
                <w:t>N 1090-ЗРК</w:t>
              </w:r>
            </w:hyperlink>
            <w:r>
              <w:rPr>
                <w:color w:val="392C69"/>
              </w:rPr>
              <w:t xml:space="preserve">, от 10.12.2007 </w:t>
            </w:r>
            <w:hyperlink r:id="rId6" w:history="1">
              <w:r>
                <w:rPr>
                  <w:color w:val="0000FF"/>
                </w:rPr>
                <w:t>N 1139-ЗРК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06.10.2008 </w:t>
            </w:r>
            <w:hyperlink r:id="rId7" w:history="1">
              <w:r>
                <w:rPr>
                  <w:color w:val="0000FF"/>
                </w:rPr>
                <w:t>N 1230-ЗРК</w:t>
              </w:r>
            </w:hyperlink>
            <w:r>
              <w:rPr>
                <w:color w:val="392C69"/>
              </w:rPr>
              <w:t xml:space="preserve">, от 15.12.2008 </w:t>
            </w:r>
            <w:hyperlink r:id="rId8" w:history="1">
              <w:r>
                <w:rPr>
                  <w:color w:val="0000FF"/>
                </w:rPr>
                <w:t>N 1249-ЗРК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9" w:history="1">
              <w:r>
                <w:rPr>
                  <w:color w:val="0000FF"/>
                </w:rPr>
                <w:t>N 1255-ЗРК</w:t>
              </w:r>
            </w:hyperlink>
            <w:r>
              <w:rPr>
                <w:color w:val="392C69"/>
              </w:rPr>
              <w:t xml:space="preserve">, от 08.06.2009 </w:t>
            </w:r>
            <w:hyperlink r:id="rId10" w:history="1">
              <w:r>
                <w:rPr>
                  <w:color w:val="0000FF"/>
                </w:rPr>
                <w:t>N 1301-ЗРК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11" w:history="1">
              <w:r>
                <w:rPr>
                  <w:color w:val="0000FF"/>
                </w:rPr>
                <w:t>N 1312-ЗРК</w:t>
              </w:r>
            </w:hyperlink>
            <w:r>
              <w:rPr>
                <w:color w:val="392C69"/>
              </w:rPr>
              <w:t xml:space="preserve">, от 31.12.2009 </w:t>
            </w:r>
            <w:hyperlink r:id="rId12" w:history="1">
              <w:r>
                <w:rPr>
                  <w:color w:val="0000FF"/>
                </w:rPr>
                <w:t>N 1353-ЗРК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03.09.2010 </w:t>
            </w:r>
            <w:hyperlink r:id="rId13" w:history="1">
              <w:r>
                <w:rPr>
                  <w:color w:val="0000FF"/>
                </w:rPr>
                <w:t>N 1423-ЗРК</w:t>
              </w:r>
            </w:hyperlink>
            <w:r>
              <w:rPr>
                <w:color w:val="392C69"/>
              </w:rPr>
              <w:t xml:space="preserve">, от 10.11.2010 </w:t>
            </w:r>
            <w:hyperlink r:id="rId14" w:history="1">
              <w:r>
                <w:rPr>
                  <w:color w:val="0000FF"/>
                </w:rPr>
                <w:t>N 1439-ЗРК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08.07.2011 </w:t>
            </w:r>
            <w:hyperlink r:id="rId15" w:history="1">
              <w:r>
                <w:rPr>
                  <w:color w:val="0000FF"/>
                </w:rPr>
                <w:t>N 1510-ЗРК</w:t>
              </w:r>
            </w:hyperlink>
            <w:r>
              <w:rPr>
                <w:color w:val="392C69"/>
              </w:rPr>
              <w:t xml:space="preserve">, от 13.12.2011 </w:t>
            </w:r>
            <w:hyperlink r:id="rId16" w:history="1">
              <w:r>
                <w:rPr>
                  <w:color w:val="0000FF"/>
                </w:rPr>
                <w:t>N 1572-ЗРК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24.07.2012 </w:t>
            </w:r>
            <w:hyperlink r:id="rId17" w:history="1">
              <w:r>
                <w:rPr>
                  <w:color w:val="0000FF"/>
                </w:rPr>
                <w:t>N 1624-ЗРК</w:t>
              </w:r>
            </w:hyperlink>
            <w:r>
              <w:rPr>
                <w:color w:val="392C69"/>
              </w:rPr>
              <w:t xml:space="preserve">, от 03.07.2014 </w:t>
            </w:r>
            <w:hyperlink r:id="rId18" w:history="1">
              <w:r>
                <w:rPr>
                  <w:color w:val="0000FF"/>
                </w:rPr>
                <w:t>N 1816-ЗРК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03.03.2015 </w:t>
            </w:r>
            <w:hyperlink r:id="rId19" w:history="1">
              <w:r>
                <w:rPr>
                  <w:color w:val="0000FF"/>
                </w:rPr>
                <w:t>N 1873-ЗРК</w:t>
              </w:r>
            </w:hyperlink>
            <w:r>
              <w:rPr>
                <w:color w:val="392C69"/>
              </w:rPr>
              <w:t xml:space="preserve">, от 29.12.2015 </w:t>
            </w:r>
            <w:hyperlink r:id="rId20" w:history="1">
              <w:r>
                <w:rPr>
                  <w:color w:val="0000FF"/>
                </w:rPr>
                <w:t>N 1978-ЗРК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21" w:history="1">
              <w:r>
                <w:rPr>
                  <w:color w:val="0000FF"/>
                </w:rPr>
                <w:t>N 2138-ЗРК</w:t>
              </w:r>
            </w:hyperlink>
            <w:r>
              <w:rPr>
                <w:color w:val="392C69"/>
              </w:rPr>
              <w:t xml:space="preserve">, от 29.10.2018 </w:t>
            </w:r>
            <w:hyperlink r:id="rId22" w:history="1">
              <w:r>
                <w:rPr>
                  <w:color w:val="0000FF"/>
                </w:rPr>
                <w:t>N 2301-ЗРК</w:t>
              </w:r>
            </w:hyperlink>
            <w:r>
              <w:rPr>
                <w:color w:val="392C69"/>
              </w:rPr>
              <w:t>,</w:t>
            </w:r>
          </w:p>
          <w:p w:rsidR="004B7E5D" w:rsidRDefault="004B7E5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23" w:history="1">
              <w:r>
                <w:rPr>
                  <w:color w:val="0000FF"/>
                </w:rPr>
                <w:t>N 2392-ЗРК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РК от 10.12.2007 N 1139-ЗРК.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 xml:space="preserve">Статья 1. 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РК от 24.07.2012 N 1624-ЗРК.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Республики Карелия в сфере охраны здоровья граждан</w:t>
      </w:r>
    </w:p>
    <w:p w:rsidR="004B7E5D" w:rsidRDefault="004B7E5D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РК от 24.07.2012 N 1624-ЗРК)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>1. К полномочиям Законодательного Собрания Республики Карелия в сфере охраны здоровья граждан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принятие законов Республики Карелия в сфере охраны здоровья граждан;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Карелия.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2. К полномочиям Правительства Республики Карелия в сфере охраны здоровья граждан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принятие нормативных правовых актов в сфере охраны здоровья граждан в пределах своей компетенции;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2) утверждение территориальной программы государственных гарантий бесплатного оказания гражданам Российской Федерации медицинской помощи в Республике Карелия, включающей в себя территориальную программу обязательного медицинского страхования;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lastRenderedPageBreak/>
        <w:t>3) утверждение государственных программ Республики Карелия по развитию здравоохранения, обеспечению санитарно-эпидемиологического благополучия населения, профилактике заболеваний, обеспечению населения лекарственными препаратами для медицинского применения (далее - лекарственные препараты), государственных программ Республики Карелия,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4B7E5D" w:rsidRDefault="004B7E5D">
      <w:pPr>
        <w:pStyle w:val="ConsPlusNormal"/>
        <w:jc w:val="both"/>
      </w:pPr>
      <w:r>
        <w:t xml:space="preserve">(в ред. Законов РК от 03.03.2015 </w:t>
      </w:r>
      <w:hyperlink r:id="rId27" w:history="1">
        <w:r>
          <w:rPr>
            <w:color w:val="0000FF"/>
          </w:rPr>
          <w:t>N 1873-ЗРК</w:t>
        </w:r>
      </w:hyperlink>
      <w:r>
        <w:t xml:space="preserve">, от 29.12.2015 </w:t>
      </w:r>
      <w:hyperlink r:id="rId28" w:history="1">
        <w:r>
          <w:rPr>
            <w:color w:val="0000FF"/>
          </w:rPr>
          <w:t>N 1978-ЗРК</w:t>
        </w:r>
      </w:hyperlink>
      <w:r>
        <w:t xml:space="preserve">, от 22.07.2019 </w:t>
      </w:r>
      <w:hyperlink r:id="rId29" w:history="1">
        <w:r>
          <w:rPr>
            <w:color w:val="0000FF"/>
          </w:rPr>
          <w:t>N 2392-ЗРК</w:t>
        </w:r>
      </w:hyperlink>
      <w:r>
        <w:t>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4) утверждение региональных программ научных исследований в сфере охраны здоровья граждан;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5)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6) координация деятельности исполнительных органов государственной власти Республики Карелия в сфере охраны здоровья граждан, субъектов государственной, муниципальной и частной систем здравоохранения на территории Республики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7) установление мер социальной поддержки по организации оказания медицинской помощи лицам, страдающим социально значимыми заболеваниями (исключая случаи оказания помощи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Республики Карелия от 30 ноября 2011 года N 1558-ЗРК "Об обеспечении лекарственными препаратами, средствами введения инсулина и средствами самоконтроля граждан, больных сахарным диабетом") и заболеваниями,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8) установление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9) утверждение порядка бесплатного обеспечения лиц, находящихся под диспансерным наблюдением в связи с туберкулезом, и больных туберкулезом лекарственными препаратами для лечения туберкулеза в амбулаторных условиях в медицинских организациях, подведомственных исполнительным органам государственной власти Республики Карелия;</w:t>
      </w:r>
    </w:p>
    <w:p w:rsidR="004B7E5D" w:rsidRDefault="004B7E5D">
      <w:pPr>
        <w:pStyle w:val="ConsPlusNormal"/>
        <w:jc w:val="both"/>
      </w:pPr>
      <w:r>
        <w:t xml:space="preserve">(в ред. Законов РК от 03.07.2014 </w:t>
      </w:r>
      <w:hyperlink r:id="rId31" w:history="1">
        <w:r>
          <w:rPr>
            <w:color w:val="0000FF"/>
          </w:rPr>
          <w:t>N 1816-ЗРК</w:t>
        </w:r>
      </w:hyperlink>
      <w:r>
        <w:t xml:space="preserve">, от 29.12.2015 </w:t>
      </w:r>
      <w:hyperlink r:id="rId32" w:history="1">
        <w:r>
          <w:rPr>
            <w:color w:val="0000FF"/>
          </w:rPr>
          <w:t>N 1978-ЗРК</w:t>
        </w:r>
      </w:hyperlink>
      <w:r>
        <w:t>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10) утверждение порядка ежегодной бесплатной диспансеризации отдельных категорий граждан в медицинских организациях, подведомственных исполнительным органам государственной власти Республики Карелия;</w:t>
      </w:r>
    </w:p>
    <w:p w:rsidR="004B7E5D" w:rsidRDefault="004B7E5D">
      <w:pPr>
        <w:pStyle w:val="ConsPlusNormal"/>
        <w:jc w:val="both"/>
      </w:pPr>
      <w:r>
        <w:t xml:space="preserve">(в ред. Законов РК от 03.07.2014 </w:t>
      </w:r>
      <w:hyperlink r:id="rId33" w:history="1">
        <w:r>
          <w:rPr>
            <w:color w:val="0000FF"/>
          </w:rPr>
          <w:t>N 1816-ЗРК</w:t>
        </w:r>
      </w:hyperlink>
      <w:r>
        <w:t xml:space="preserve">, от 29.12.2015 </w:t>
      </w:r>
      <w:hyperlink r:id="rId34" w:history="1">
        <w:r>
          <w:rPr>
            <w:color w:val="0000FF"/>
          </w:rPr>
          <w:t>N 1978-ЗРК</w:t>
        </w:r>
      </w:hyperlink>
      <w:r>
        <w:t>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11) установление порядка и условий предоставления несовершеннолетним медицинских консультаций без взимания платы при определении профессиональной пригодности;</w:t>
      </w:r>
    </w:p>
    <w:p w:rsidR="004B7E5D" w:rsidRDefault="004B7E5D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12) утверждение порядка бесплатного обеспечения лекарственными препаратами для лечения ВИЧ-инфекции в амбулаторных условиях в медицинских организациях, подведомственных исполнительным органам государственной власти Республики Карелия;</w:t>
      </w:r>
    </w:p>
    <w:p w:rsidR="004B7E5D" w:rsidRDefault="004B7E5D">
      <w:pPr>
        <w:pStyle w:val="ConsPlusNormal"/>
        <w:jc w:val="both"/>
      </w:pPr>
      <w:r>
        <w:t xml:space="preserve">(в ред. Законов РК от 03.07.2014 </w:t>
      </w:r>
      <w:hyperlink r:id="rId36" w:history="1">
        <w:r>
          <w:rPr>
            <w:color w:val="0000FF"/>
          </w:rPr>
          <w:t>N 1816-ЗРК</w:t>
        </w:r>
      </w:hyperlink>
      <w:r>
        <w:t xml:space="preserve">, от 29.12.2015 </w:t>
      </w:r>
      <w:hyperlink r:id="rId37" w:history="1">
        <w:r>
          <w:rPr>
            <w:color w:val="0000FF"/>
          </w:rPr>
          <w:t>N 1978-ЗРК</w:t>
        </w:r>
      </w:hyperlink>
      <w:r>
        <w:t>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12.1) установление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Республики Карелия, о прекращении деятельности ее обособленного подразделения, включая критерии этой оценки, и порядка создания комиссии по оценке </w:t>
      </w:r>
      <w:r>
        <w:lastRenderedPageBreak/>
        <w:t>последствий принятия такого решения и подготовки указанной комиссией заключений;</w:t>
      </w:r>
    </w:p>
    <w:p w:rsidR="004B7E5D" w:rsidRDefault="004B7E5D">
      <w:pPr>
        <w:pStyle w:val="ConsPlusNormal"/>
        <w:jc w:val="both"/>
      </w:pPr>
      <w:r>
        <w:t xml:space="preserve">(п. 12.1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12.2) установление порядка проведения и определения результатов общественных (публичных) слушаний в целях учета мнения жителей сельского населенного пункта о ликвидации единственной медицинской организации, подведомственной исполнительному органу государственной власти Республики Карелия, расположенной в данном сельском населенном пункте, о прекращении деятельности ее обособленного подразделения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Федерации";</w:t>
      </w:r>
    </w:p>
    <w:p w:rsidR="004B7E5D" w:rsidRDefault="004B7E5D">
      <w:pPr>
        <w:pStyle w:val="ConsPlusNormal"/>
        <w:jc w:val="both"/>
      </w:pPr>
      <w:r>
        <w:t xml:space="preserve">(п. 12.2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4B7E5D" w:rsidRDefault="004B7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7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E5D" w:rsidRDefault="004B7E5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13 части 3 в редакции Закона РК от 29.12.2015 N 1978-ЗРК </w:t>
            </w:r>
            <w:hyperlink r:id="rId4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1 января 2017 года.</w:t>
            </w:r>
          </w:p>
        </w:tc>
      </w:tr>
    </w:tbl>
    <w:p w:rsidR="004B7E5D" w:rsidRDefault="004B7E5D">
      <w:pPr>
        <w:pStyle w:val="ConsPlusNormal"/>
        <w:spacing w:before="280"/>
        <w:ind w:firstLine="540"/>
        <w:jc w:val="both"/>
      </w:pPr>
      <w:r>
        <w:t>13) утверждение порядка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бюджета Республики Карелия;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13.1) установление порядка формирования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 бюджета Федерального фонда обязательного медицинского страхования и бюджета Республики Карелия;</w:t>
      </w:r>
    </w:p>
    <w:p w:rsidR="004B7E5D" w:rsidRDefault="004B7E5D">
      <w:pPr>
        <w:pStyle w:val="ConsPlusNormal"/>
        <w:jc w:val="both"/>
      </w:pPr>
      <w:r>
        <w:t xml:space="preserve">(п. 13.1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14) установление условий 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организациях;</w:t>
      </w:r>
    </w:p>
    <w:p w:rsidR="004B7E5D" w:rsidRDefault="004B7E5D">
      <w:pPr>
        <w:pStyle w:val="ConsPlusNormal"/>
        <w:jc w:val="both"/>
      </w:pPr>
      <w:r>
        <w:t xml:space="preserve">(п. 14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15) утверждение условий содержания в медицинских организациях, подведомственных исполнительным органам государственной власти Республики Карелия,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РК от 03.07.2014 N 1816-ЗРК)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16) определение органов исполнительной власти Республики Карелия, уполномоченных в сфере организации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17) осуществление иных полномочий в соответствии с федеральным законодательством и законодательством Республики Карелия.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3. К полномочиям органа исполнительной власти Республики Карелия в сфере охраны здоровья граждан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принятие нормативных правовых актов в сфере охраны здоровья граждан в пределах своей компетенции;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lastRenderedPageBreak/>
        <w:t>2) осуществление защиты прав человека и гражданина в пределах своей компетенции;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2.1) разработка и реализация территориальной программы государственных гарантий бесплатного оказания гражданам медицинской помощи в Республике Карелия, включающей в себя территориальную программу обязательного медицинского страхования;</w:t>
      </w:r>
    </w:p>
    <w:p w:rsidR="004B7E5D" w:rsidRDefault="004B7E5D">
      <w:pPr>
        <w:pStyle w:val="ConsPlusNormal"/>
        <w:jc w:val="both"/>
      </w:pPr>
      <w:r>
        <w:t xml:space="preserve">(п. 2.1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3) разработка и реализация государственных программ Республики Карелия по развитию здравоохранения, обеспечению санитарно-эпидемиологического благополучия населения, профилактике заболеваний, обеспечению населения лекарственными препаратами, государственных программ Республики Карелия,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4B7E5D" w:rsidRDefault="004B7E5D">
      <w:pPr>
        <w:pStyle w:val="ConsPlusNormal"/>
        <w:jc w:val="both"/>
      </w:pPr>
      <w:r>
        <w:t xml:space="preserve">(в ред. Законов РК от 03.03.2015 </w:t>
      </w:r>
      <w:hyperlink r:id="rId47" w:history="1">
        <w:r>
          <w:rPr>
            <w:color w:val="0000FF"/>
          </w:rPr>
          <w:t>N 1873-ЗРК</w:t>
        </w:r>
      </w:hyperlink>
      <w:r>
        <w:t xml:space="preserve">, от 22.07.2019 </w:t>
      </w:r>
      <w:hyperlink r:id="rId48" w:history="1">
        <w:r>
          <w:rPr>
            <w:color w:val="0000FF"/>
          </w:rPr>
          <w:t>N 2392-ЗРК</w:t>
        </w:r>
      </w:hyperlink>
      <w:r>
        <w:t>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4) разработка и реализация региональных программ научных исследований в сфере охраны здоровья граждан, их координация;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5) разработка, утверждение и реализация ведомственных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0" w:name="P80"/>
      <w:bookmarkEnd w:id="0"/>
      <w:r>
        <w:t>6) организация оказания населению Республики Карелия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Республики Карелия;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РК от 03.07.2014 N 1816-ЗРК)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6.1)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Республики Карелия;</w:t>
      </w:r>
    </w:p>
    <w:p w:rsidR="004B7E5D" w:rsidRDefault="004B7E5D">
      <w:pPr>
        <w:pStyle w:val="ConsPlusNormal"/>
        <w:jc w:val="both"/>
      </w:pPr>
      <w:r>
        <w:t xml:space="preserve">(п. 6.1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РК от 03.07.2014 N 1816-ЗРК)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6.2)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исполнительным органам государственной власти Республики Карелия;</w:t>
      </w:r>
    </w:p>
    <w:p w:rsidR="004B7E5D" w:rsidRDefault="004B7E5D">
      <w:pPr>
        <w:pStyle w:val="ConsPlusNormal"/>
        <w:jc w:val="both"/>
      </w:pPr>
      <w:r>
        <w:t xml:space="preserve">(п. 6.2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1" w:name="P86"/>
      <w:bookmarkEnd w:id="1"/>
      <w:r>
        <w:t>7)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8)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80" w:history="1">
        <w:r>
          <w:rPr>
            <w:color w:val="0000FF"/>
          </w:rPr>
          <w:t>пунктами 6</w:t>
        </w:r>
      </w:hyperlink>
      <w:r>
        <w:t>-</w:t>
      </w:r>
      <w:hyperlink w:anchor="P86" w:history="1">
        <w:r>
          <w:rPr>
            <w:color w:val="0000FF"/>
          </w:rPr>
          <w:t>7 части 3</w:t>
        </w:r>
      </w:hyperlink>
      <w:r>
        <w:t xml:space="preserve"> настоящей статьи;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РК от 03.07.2014 N 1816-ЗРК)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9) организация осуществления мероприятий по профилактике заболеваний и формированию здорового образа жизни у граждан, проживающих на территории Республики </w:t>
      </w:r>
      <w:r>
        <w:lastRenderedPageBreak/>
        <w:t>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10) организация обеспечения граждан лекарственными препаратами и специализированными продуктами лечебного питания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 xml:space="preserve">) заболеваний, приводящих к сокращению продолжительности жизни гражданина или инвалидности, предусмотренный </w:t>
      </w:r>
      <w:hyperlink r:id="rId53" w:history="1">
        <w:r>
          <w:rPr>
            <w:color w:val="0000FF"/>
          </w:rPr>
          <w:t>частью 3 статьи 44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РК от 03.07.2014 N 1816-ЗРК)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10.1) утверждение порядка организации медико-биологического обеспечения спортсменов спортивных сборных команд Республики Карелия по согласованию с органом исполнительной власти Республики Карелия, уполномоченным в области физической культуры и спорта;</w:t>
      </w:r>
    </w:p>
    <w:p w:rsidR="004B7E5D" w:rsidRDefault="004B7E5D">
      <w:pPr>
        <w:pStyle w:val="ConsPlusNormal"/>
        <w:jc w:val="both"/>
      </w:pPr>
      <w:r>
        <w:t xml:space="preserve">(п. 10.1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10.2) организация медико-биологического обеспечения спортсменов спортивных сборных команд Республики Карелия;</w:t>
      </w:r>
    </w:p>
    <w:p w:rsidR="004B7E5D" w:rsidRDefault="004B7E5D">
      <w:pPr>
        <w:pStyle w:val="ConsPlusNormal"/>
        <w:jc w:val="both"/>
      </w:pPr>
      <w:r>
        <w:t xml:space="preserve">(п. 10.2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10.3) организация проведения общественных (публичных) слушаний, предусмотренных пунктом 12.2 части 2 настоящей статьи;</w:t>
      </w:r>
    </w:p>
    <w:p w:rsidR="004B7E5D" w:rsidRDefault="004B7E5D">
      <w:pPr>
        <w:pStyle w:val="ConsPlusNormal"/>
        <w:jc w:val="both"/>
      </w:pPr>
      <w:r>
        <w:t xml:space="preserve">(п. 10.3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11) информирование населения Республики Карелия,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Республики Карелия,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12) установление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12.1) установление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территориально-участковому принципу;</w:t>
      </w:r>
    </w:p>
    <w:p w:rsidR="004B7E5D" w:rsidRDefault="004B7E5D">
      <w:pPr>
        <w:pStyle w:val="ConsPlusNormal"/>
        <w:jc w:val="both"/>
      </w:pPr>
      <w:r>
        <w:t xml:space="preserve">(п. 12.1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РК от 03.07.2014 N 1816-ЗРК)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13)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Республики Карелия лицензий, утверждения форм заявлений о предоставлении и переоформлении лицензий, утверждения форм уведомлений, выписок из указанных реестров лицензий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официальном сайте органа исполнительной власти Республики Карелия, уполномоченного в сфере охраны здоровья граждан, с указанием адреса электронной почты, по которому пользователями этой информации могут быть направлены запросы и получена запрашиваемая информация) следующих видов деятельности: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lastRenderedPageBreak/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в)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14) утратил силу. - </w:t>
      </w:r>
      <w:hyperlink r:id="rId63" w:history="1">
        <w:r>
          <w:rPr>
            <w:color w:val="0000FF"/>
          </w:rPr>
          <w:t>Закон</w:t>
        </w:r>
      </w:hyperlink>
      <w:r>
        <w:t xml:space="preserve"> РК от 05.07.2017 N 2138-ЗРК;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3" w:name="P111"/>
      <w:bookmarkEnd w:id="3"/>
      <w:r>
        <w:t xml:space="preserve">15) осуществление следующих полномочий по организации обеспечения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предусмотренной </w:t>
      </w:r>
      <w:hyperlink r:id="rId64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помощи", лекарственными препаратами, медицинскими изделиями, а также специализированными продуктами лечебного питания для детей-инвалидов: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а) осуществление закупок (в том числе организация определения поставщиков) лекарственных препаратов, медицинских изделий, а также специализированных продуктов лечебного питания для детей-инвалидов;</w:t>
      </w:r>
    </w:p>
    <w:p w:rsidR="004B7E5D" w:rsidRDefault="004B7E5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РК от 29.12.2015 N 1978-ЗРК;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в) организация обеспечения населения лекарственными препаратами, медицинскими изделиями, а также специализированными продуктами лечебного питания для детей-инвалидов, закупленными по государственным контрактам;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16) утверждение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B7E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E5D" w:rsidRDefault="004B7E5D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пункта 17 части 3 в редакции Закона РК от 29.12.2015 N 1978-ЗРК </w:t>
            </w:r>
            <w:hyperlink r:id="rId70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до 1 января 2017 года.</w:t>
            </w:r>
          </w:p>
        </w:tc>
      </w:tr>
    </w:tbl>
    <w:p w:rsidR="004B7E5D" w:rsidRDefault="004B7E5D">
      <w:pPr>
        <w:pStyle w:val="ConsPlusNormal"/>
        <w:spacing w:before="280"/>
        <w:ind w:firstLine="540"/>
        <w:jc w:val="both"/>
      </w:pPr>
      <w:r>
        <w:t xml:space="preserve">17) утверждение перечня медицинских организаций, оказывающих высокотехнологичную, </w:t>
      </w:r>
      <w:r>
        <w:lastRenderedPageBreak/>
        <w:t>не включенную в базовую программу обязательного медицинского страхования, медицинскую помощь за счет средств бюджета Республики Карелия;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РК от 29.12.2015 N 1978-ЗРК)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17.1) утверждение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гражданам Российской Федерации за счет средств бюджета Федерального фонда обязательного медицинского страхования и бюджета Республики Карелия;</w:t>
      </w:r>
    </w:p>
    <w:p w:rsidR="004B7E5D" w:rsidRDefault="004B7E5D">
      <w:pPr>
        <w:pStyle w:val="ConsPlusNormal"/>
        <w:jc w:val="both"/>
      </w:pPr>
      <w:r>
        <w:t xml:space="preserve">(п. 17.1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18) размещение на официальном сайте в информационно-телекоммуникационной сети "Интернет" или опубликование в официальном периодическом издании органов государственной власти Республики Карелия следующей информации: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о зарегистрированной предельной отпускной цене на лекарственные препараты, включенные в перечень жизненно необходимых и важнейших лекарственных препаратов;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об установленных в Республике Карелия размере предельной оптовой надбавки и (или)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препараты, включенные в перечень жизненно необходимых и важнейших лекарственных препаратов;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о сумме фактической отпускной цены, установленной производителем лекарственных препаратов на лекарственные препараты, включенные в перечень жизненно необходимых и важнейших лекарственных препаратов, и не превышающей зарегистрированной предельной отпускной цены, и размера оптовой надбавки и (или) размера розничной надбавки, не превышающих соответственно размера предельной оптовой надбавки и (или) размера предельной розничной надбавки, установленных в Республике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4" w:name="P129"/>
      <w:bookmarkEnd w:id="4"/>
      <w:r>
        <w:t>19) ведение регионального сегмента: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а) Федерального регистра лиц, инфицированных вирусом иммунодефицита человека;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б) Федерального регистра лиц, больных туберкулезом;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в)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г) Федерального регистра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тканей;</w:t>
      </w:r>
    </w:p>
    <w:p w:rsidR="004B7E5D" w:rsidRDefault="004B7E5D">
      <w:pPr>
        <w:pStyle w:val="ConsPlusNormal"/>
        <w:jc w:val="both"/>
      </w:pPr>
      <w:r>
        <w:t xml:space="preserve">(п. 19 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19.1) представление сведений, содержащихся в региональных сегментах федеральных регистров, указанных в </w:t>
      </w:r>
      <w:hyperlink w:anchor="P129" w:history="1">
        <w:r>
          <w:rPr>
            <w:color w:val="0000FF"/>
          </w:rPr>
          <w:t>пункте 19</w:t>
        </w:r>
      </w:hyperlink>
      <w:r>
        <w:t xml:space="preserve"> настоящей части, в уполномоченный федеральный орган исполнительной власти в порядке, установленном Правительством Российской Федерации;</w:t>
      </w:r>
    </w:p>
    <w:p w:rsidR="004B7E5D" w:rsidRDefault="004B7E5D">
      <w:pPr>
        <w:pStyle w:val="ConsPlusNormal"/>
        <w:jc w:val="both"/>
      </w:pPr>
      <w:r>
        <w:t xml:space="preserve">(п. 19.1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20) обеспечение предупреждения эпидемий и ликвидации их последствий;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21) обеспечение своевременного информирования населения Республики Карелия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lastRenderedPageBreak/>
        <w:t>22) осуществление государственного и ведомственного контроля качества и безопасности медицинской деятельности в пределах своей компетенции в соответствии с федеральным законодательством;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23) выдача разрешений на занятие народной медициной;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24) установление порядка занятия народной медициной на территории Республики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25) координация деятельности исполнительных органов государственной власти Республики Карелия, субъектов государственной, муниципальной и частной систем здравоохранения на территории Республики Карелия в пределах своей компетенции;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25.1)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4B7E5D" w:rsidRDefault="004B7E5D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Законом</w:t>
        </w:r>
      </w:hyperlink>
      <w:r>
        <w:t xml:space="preserve"> РК от 29.12.2015 N 1978-ЗРК;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РК от 29.10.2018 N 2301-ЗРК)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25.2) определение условий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веществ;</w:t>
      </w:r>
    </w:p>
    <w:p w:rsidR="004B7E5D" w:rsidRDefault="004B7E5D">
      <w:pPr>
        <w:pStyle w:val="ConsPlusNormal"/>
        <w:jc w:val="both"/>
      </w:pPr>
      <w:r>
        <w:t xml:space="preserve">(п. 25.2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РК от 22.07.2019 N 2392-ЗРК)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26) осуществление иных полномочий в соответствии с федеральным законодательством и законодательством Республики Карелия.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4. Орган исполнительной власти Республики Карелия, уполномоченный в области охраны окружающей среды, осуществляет природоохранные меры в области охраны здоровья граждан в соответствии с федеральным законодательством.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>Статья 3. Полномочия органов государственной власти Республики Карелия и Территориального фонда обязательного медицинского страхования Республики Карелия в сфере обязательного медицинского страхования</w:t>
      </w:r>
    </w:p>
    <w:p w:rsidR="004B7E5D" w:rsidRDefault="004B7E5D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РК от 13.12.2011 N 1572-ЗРК)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>1. К полномочиям Законодательного Собрания Республики Карелия в сфере обязательного медицинского страхования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принятие законов Республики Карелия в сфере обязательного медицинского страхования;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2) утверждение бюджета территориального фонда обязательного медицинского страхования Республики Карелия и отчетов о его исполнении.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2. К полномочиям Правительства Республики Карелия в сфере обязательного медицинского страхования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5" w:name="P157"/>
      <w:bookmarkEnd w:id="5"/>
      <w:r>
        <w:t>1) утверждение территориальной программы обязательного медицинского страхования, соответствующей единым требованиям базовой программы обязательного медицинского страхования, и реализация базовой программы обязательного медицинского страхования на территории Республики Карелия в пределах и за счет субвенций, предоставленных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2) установление в территориальной программе обязательного медицинского страхования дополнительных объемов страхового обеспечения по страховым случаям, установленным базовой программой обязательного медицинского страхования, а также дополнительных видов и </w:t>
      </w:r>
      <w:r>
        <w:lastRenderedPageBreak/>
        <w:t>условий оказания медицинской помощи, не установленных базовой программой обязательного медицинского страхования;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3) финансовое обеспечение и реализация территориальной программы обязательного медицинского страхования в размере, превышающем размер субвенций,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4) определение органа исполнительной власти Республики Карелия, уполномоченного на уплату страховых взносов на обязательное медицинское страхование неработающего населения.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3. К полномочиям органа исполнительной власти Республики Карелия, уполномоченного Правительством Республики Карелия на уплату страховых взносов на обязательное медицинское страхование неработающего населения,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уплата страховых взносов на обязательное медицинское страхование неработающего населения;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2) осуществление в соответствии с федеральным законодательством иных функций страхователя для неработающих граждан.</w:t>
      </w:r>
    </w:p>
    <w:p w:rsidR="004B7E5D" w:rsidRDefault="004B7E5D">
      <w:pPr>
        <w:pStyle w:val="ConsPlusNormal"/>
        <w:spacing w:before="220"/>
        <w:ind w:firstLine="540"/>
        <w:jc w:val="both"/>
      </w:pPr>
      <w:bookmarkStart w:id="6" w:name="P164"/>
      <w:bookmarkEnd w:id="6"/>
      <w:r>
        <w:t>4. К полномочиям Территориального фонда обязательного медицинского страхования Республики Карелия относятся: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регистрация и снятие с регистрационного учета страхователей для неработающих граждан;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2) администрирование доходов бюджета Федерального фонда обязательного медицинского страхования, поступающих от уплаты страховых взносов на обязательное медицинское страхование неработающего населения на территории Республики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3) утверждение дифференцированных </w:t>
      </w:r>
      <w:proofErr w:type="spellStart"/>
      <w:r>
        <w:t>подушевых</w:t>
      </w:r>
      <w:proofErr w:type="spellEnd"/>
      <w:r>
        <w:t xml:space="preserve"> нормативов финансового обеспечения обязательного медицинского страхования на территории Республики Карелия в соответствии с правилами обязательного медицинского страхования, утверждаемыми уполномоченным Правительством Российской Федерации федеральным органом исполнительной власти, для страховых медицинских организаций;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4) контроль за использованием средств обязательного медицинского страхования на территории Республики Карелия, в том числе проведение проверок и ревизий;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5) осуществление расчетов за медицинскую помощь, оказанную за пределами Республики Карелия застрахованным лицам, полис обязательного медицинского страхования которым выдан на территории Республики Карелия, в соответствии с едиными требованиями базовой программы обязательного медицинского страхования;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6) обеспечение прав граждан в сфере обязательного медицинского страхования на территории Республики Карелия;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7) ведение персонифицированного учета сведений о застрахованных лицах в форме регионального сегмента единого регистра застрахованных лиц, а также персонифицированного учета сведений о медицинской помощи, оказанной застрахованным лицам;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8) ведение отчетности в сфере обязательного медицинского страхования.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>Статья 3.1. Расходные обязательства Республики Карелия в сфере охраны здоровья граждан и в сфере обязательного медицинского страхования</w:t>
      </w:r>
    </w:p>
    <w:p w:rsidR="004B7E5D" w:rsidRDefault="004B7E5D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РК от 24.07.2012 N 1624-ЗРК)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>1. К расходным обязательствам Республики Карелия в сфере охраны здоровья граждан и в сфере обязательного медицинского страхования, исполняемым за счет собственных доходов и источников финансирования дефицита бюджета Республики Карелия, относится финансовое обеспечение: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1) реализации территориальной программы государственных гарантий бесплатного оказания гражданам Российской Федерации медицинской помощи в Республике Карелия (в части медицинской помощи, не включенной в территориальную программу обязательного медицинского страхования, а также расходов, не включенных в структуру тарифа на оплату медицинской помощи по обязательному медицинскому страхованию);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2) исполнения установленных настоящим Законом полномочий органов государственной власти Республики Карелия (за исключением полномочий, установленных </w:t>
      </w:r>
      <w:hyperlink w:anchor="P102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11" w:history="1">
        <w:r>
          <w:rPr>
            <w:color w:val="0000FF"/>
          </w:rPr>
          <w:t>15 части 3 статьи 2</w:t>
        </w:r>
      </w:hyperlink>
      <w:r>
        <w:t xml:space="preserve">, </w:t>
      </w:r>
      <w:hyperlink w:anchor="P157" w:history="1">
        <w:r>
          <w:rPr>
            <w:color w:val="0000FF"/>
          </w:rPr>
          <w:t>пунктом 1 части 2</w:t>
        </w:r>
      </w:hyperlink>
      <w:r>
        <w:t xml:space="preserve">, </w:t>
      </w:r>
      <w:hyperlink w:anchor="P164" w:history="1">
        <w:r>
          <w:rPr>
            <w:color w:val="0000FF"/>
          </w:rPr>
          <w:t>частью 4 статьи 3</w:t>
        </w:r>
      </w:hyperlink>
      <w:r>
        <w:t xml:space="preserve"> настоящего Закона);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РК от 05.07.2017 N 2138-ЗРК)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3) обязательного медицинского страхования неработающего населения;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4) мер, предусмотренных </w:t>
      </w:r>
      <w:hyperlink w:anchor="P187" w:history="1">
        <w:r>
          <w:rPr>
            <w:color w:val="0000FF"/>
          </w:rPr>
          <w:t>статьями 4</w:t>
        </w:r>
      </w:hyperlink>
      <w:r>
        <w:t>-</w:t>
      </w:r>
      <w:hyperlink w:anchor="P201" w:history="1">
        <w:r>
          <w:rPr>
            <w:color w:val="0000FF"/>
          </w:rPr>
          <w:t>6</w:t>
        </w:r>
      </w:hyperlink>
      <w:r>
        <w:t xml:space="preserve"> настоящего Закона;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5) иных мер и мероприятий, установленных нормативными правовыми актами Правительства Республики Карелия и органа исполнительной власти Республики Карелия в сфере охраны здоровья граждан.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2. К расходным обязательствам Республики Карелия в сфере охраны здоровья граждан и в сфере обязательного медицинского страхования, исполняемым за счет субвенций из федерального бюджета и субвенций из бюджета Федерального фонда обязательного медицинского страхования, относится финансовое обеспечение исполнения установленных </w:t>
      </w:r>
      <w:hyperlink w:anchor="P102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111" w:history="1">
        <w:r>
          <w:rPr>
            <w:color w:val="0000FF"/>
          </w:rPr>
          <w:t>15 части 3 статьи 2</w:t>
        </w:r>
      </w:hyperlink>
      <w:r>
        <w:t xml:space="preserve">, </w:t>
      </w:r>
      <w:hyperlink w:anchor="P157" w:history="1">
        <w:r>
          <w:rPr>
            <w:color w:val="0000FF"/>
          </w:rPr>
          <w:t>пунктом 1 части 2</w:t>
        </w:r>
      </w:hyperlink>
      <w:r>
        <w:t xml:space="preserve">, </w:t>
      </w:r>
      <w:hyperlink w:anchor="P164" w:history="1">
        <w:r>
          <w:rPr>
            <w:color w:val="0000FF"/>
          </w:rPr>
          <w:t>частью 4 статьи 3</w:t>
        </w:r>
      </w:hyperlink>
      <w:r>
        <w:t xml:space="preserve"> настоящего Закона полномочий органов государственной власти Республики Карелия и Территориального фонда обязательного медицинского страхования Республики Карелия.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РК от 05.07.2017 N 2138-ЗРК)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bookmarkStart w:id="7" w:name="P187"/>
      <w:bookmarkEnd w:id="7"/>
      <w:r>
        <w:t>Статья 4. Компенсация расходов на оплату стоимости проезда неработающим гражданам, проживающим на территории Республики Карелия, направляемым для медицинской консультации, обследования, лечения в другие регионы Российской Федерации, а также стоимости проезда сопровождающих их лиц</w:t>
      </w:r>
    </w:p>
    <w:p w:rsidR="004B7E5D" w:rsidRDefault="004B7E5D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РК от 10.12.2007 N 1139-ЗРК)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bookmarkStart w:id="8" w:name="P190"/>
      <w:bookmarkEnd w:id="8"/>
      <w:r>
        <w:t>1. Неработающим гражданам, проживающим на территории Республики Карелия, направляемым для медицинской консультации, обследования, лечения в другие регионы Российской Федерации, компенсируются расходы, связанные с их проездом, в случае, если медицинская консультация, обследование, лечение не могут быть предоставлены в Республике Карелия.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2. Гражданам, указанным в </w:t>
      </w:r>
      <w:hyperlink w:anchor="P190" w:history="1">
        <w:r>
          <w:rPr>
            <w:color w:val="0000FF"/>
          </w:rPr>
          <w:t>части 1</w:t>
        </w:r>
      </w:hyperlink>
      <w:r>
        <w:t xml:space="preserve"> настоящей статьи, компенсируются также расходы по проезду сопровождающих их лиц (родителя, усыновителя, опекуна, попечителя, а также иного лица, при условии, что сопровождение предусмотрено медицинскими показаниями).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3. Порядок, размер и условия компенсации указанных расходов устанавливаются Правительством Республики Карелия.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4. Действие настоящей статьи не распространяется на граждан, имеющих право на </w:t>
      </w:r>
      <w:r>
        <w:lastRenderedPageBreak/>
        <w:t xml:space="preserve">бесплатный проезд к месту лечения и обратно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>Статья 5. Организация обеспечения питанием беременных женщин, кормящих матерей, детей в возрасте до трех лет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>1. Порядок обеспечения полноценным питанием беременных женщин, кормящих матерей, а также детей в возрасте до трех лет устанавливается органом исполнительной власти Республики Карелия в сфере здравоохранения.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2. Размер и условия оказания социальной поддержки по обеспечению питанием отдельных категорий беременных женщин, кормящих матерей, детей в возрасте до трех лет определяются ведомственной целевой программой оказания гражданам государственной социальной помощи на соответствующий год.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РК от 18.06.2007 N 1090-ЗРК)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bookmarkStart w:id="9" w:name="P201"/>
      <w:bookmarkEnd w:id="9"/>
      <w:r>
        <w:t>Статья 6. Меры социальной поддержки граждан, имеющих право на льготной обеспечение протезами, ортопедическими, корригирующими изделиями, слуховыми аппаратами, средствами передвижения и иными специальными средствами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>Категории граждан, имеющих право на льготное обеспечение протезами, ортопедическими, корригирующими изделиями, слуховыми аппаратами, средствами передвижения и иными специальными средствами, а также условия и порядок их обеспечения указанными средствами, определяются ведомственной целевой программой оказания гражданам государственной социальной помощи.</w:t>
      </w:r>
    </w:p>
    <w:p w:rsidR="004B7E5D" w:rsidRDefault="004B7E5D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РК от 18.06.2007 N 1090-ЗРК)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>Статья 6.1. Информационное обеспечение оказания мер социальной поддержки</w:t>
      </w:r>
    </w:p>
    <w:p w:rsidR="004B7E5D" w:rsidRDefault="004B7E5D">
      <w:pPr>
        <w:pStyle w:val="ConsPlusNormal"/>
        <w:ind w:firstLine="540"/>
        <w:jc w:val="both"/>
      </w:pPr>
      <w:r>
        <w:t xml:space="preserve">(введена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РК от 29.10.2018 N 2301-ЗРК)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 xml:space="preserve">Информация об оказании в соответствии с настоящим Законом мер социальной поддержки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1) </w:t>
      </w:r>
      <w:hyperlink r:id="rId88" w:history="1">
        <w:r>
          <w:rPr>
            <w:color w:val="0000FF"/>
          </w:rPr>
          <w:t>Закон</w:t>
        </w:r>
      </w:hyperlink>
      <w:r>
        <w:t xml:space="preserve"> Республики Карелия от 2 октября 1995 года N 79-ЗРК "О предупреждении распространения заболевания, вызываемого вирусом иммунодефицита человека (ВИЧ-инфекции), на территории Республики Карелия" (Собрание законодательства Республики Карелия, 1995, N 11, ст. 1119);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2) </w:t>
      </w:r>
      <w:hyperlink r:id="rId89" w:history="1">
        <w:r>
          <w:rPr>
            <w:color w:val="0000FF"/>
          </w:rPr>
          <w:t>Закон</w:t>
        </w:r>
      </w:hyperlink>
      <w:r>
        <w:t xml:space="preserve"> Республики Карелия от 26 ноября 1996 года N 158-ЗРК "О правах и обязанностях пациента" (Собрание законодательства Республики Карелия, 1997, N 1, ст. 4);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3) </w:t>
      </w:r>
      <w:hyperlink r:id="rId90" w:history="1">
        <w:r>
          <w:rPr>
            <w:color w:val="0000FF"/>
          </w:rPr>
          <w:t>Закон</w:t>
        </w:r>
      </w:hyperlink>
      <w:r>
        <w:t xml:space="preserve"> Республики Карелия от 28 февраля 1997 года N 177-ЗРК "Об охране здоровья граждан и медико-социальной помощи на территории Республики Карелия" (Собрание законодательства Республики Карелия, 1997, N 4, ст. 359);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91" w:history="1">
        <w:r>
          <w:rPr>
            <w:color w:val="0000FF"/>
          </w:rPr>
          <w:t>Закон</w:t>
        </w:r>
      </w:hyperlink>
      <w:r>
        <w:t xml:space="preserve"> Республики Карелия от 20 февраля 1999 года N 329-ЗРК "О противотуберкулезной помощи населению и предупреждении распространения туберкулеза в Республике Карелия" (Собрание законодательства Республики Карелия, 1999, N 2, ст. 133);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5) </w:t>
      </w:r>
      <w:hyperlink r:id="rId92" w:history="1">
        <w:r>
          <w:rPr>
            <w:color w:val="0000FF"/>
          </w:rPr>
          <w:t>Закон</w:t>
        </w:r>
      </w:hyperlink>
      <w:r>
        <w:t xml:space="preserve"> Республики Карелия от 6 марта 1999 года N 337-ЗРК "О внесении изменений и дополнений в Закон Республики Карелия "О правах и обязанностях пациента" (Собрание законодательства Республики Карелия, 1999, N 3, ст. 272);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6) </w:t>
      </w:r>
      <w:hyperlink r:id="rId93" w:history="1">
        <w:r>
          <w:rPr>
            <w:color w:val="0000FF"/>
          </w:rPr>
          <w:t>Закон</w:t>
        </w:r>
      </w:hyperlink>
      <w:r>
        <w:t xml:space="preserve"> Республики Карелия от 5 мая 2001 года N 499-ЗРК "О внесении изменений в Закон Республики Карелия "О правах и обязанностях пациента" (Собрание законодательства Республики Карелия, 2001, N 5, ст. 590);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7) </w:t>
      </w:r>
      <w:hyperlink r:id="rId94" w:history="1">
        <w:r>
          <w:rPr>
            <w:color w:val="0000FF"/>
          </w:rPr>
          <w:t>Закон</w:t>
        </w:r>
      </w:hyperlink>
      <w:r>
        <w:t xml:space="preserve"> Республики Карелия от 3 января 2001 года N 461-ЗРК "О внесении изменения в Закон Республики Карелия "О противотуберкулезной помощи населению и предупреждении распространения туберкулеза в Республике Карелия" (Собрание законодательства Республики Карелия, 2001, N 1, ст. 6);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8) </w:t>
      </w:r>
      <w:hyperlink r:id="rId95" w:history="1">
        <w:r>
          <w:rPr>
            <w:color w:val="0000FF"/>
          </w:rPr>
          <w:t>Закон</w:t>
        </w:r>
      </w:hyperlink>
      <w:r>
        <w:t xml:space="preserve"> Республики Карелия от 8 июля 2002 года N 601-ЗРК "О внесении изменений в Закон Республики Карелия "О предупреждении распространения заболевания, вызываемого вирусом иммунодефицита человека (ВИЧ-инфекции), на территории Республики Карелия" (Собрание законодательства Республики Карелия, 2002, N 7, ст. 827);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9) </w:t>
      </w:r>
      <w:hyperlink r:id="rId96" w:history="1">
        <w:r>
          <w:rPr>
            <w:color w:val="0000FF"/>
          </w:rPr>
          <w:t>Закон</w:t>
        </w:r>
      </w:hyperlink>
      <w:r>
        <w:t xml:space="preserve"> Республики Карелия от 4 октября 2002 года N 618-ЗРК "О внесении изменений в Закон Республики Карелия "Об охране здоровья граждан и медико-социальной помощи на территории Республики Карелия" (Собрание законодательства Республики Карелия, 2002, N 10, ст. 1179);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10) </w:t>
      </w:r>
      <w:hyperlink r:id="rId97" w:history="1">
        <w:r>
          <w:rPr>
            <w:color w:val="0000FF"/>
          </w:rPr>
          <w:t>Закон</w:t>
        </w:r>
      </w:hyperlink>
      <w:r>
        <w:t xml:space="preserve"> Республики Карелия от 5 июня 2003 года N 674-ЗРК "О внесении изменений в Закон Республики Карелия "О противотуберкулезной помощи населению и предупреждении распространения туберкулеза в Республике Карелия" (Собрание законодательства Республики Карелия, 2003, N 6, ст. 614);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11) </w:t>
      </w:r>
      <w:hyperlink r:id="rId98" w:history="1">
        <w:r>
          <w:rPr>
            <w:color w:val="0000FF"/>
          </w:rPr>
          <w:t>Закон</w:t>
        </w:r>
      </w:hyperlink>
      <w:r>
        <w:t xml:space="preserve"> Республики Карелия от 29 июля 2003 года N 690-ЗРК "О внесении изменений и дополнений в Закон Республики Карелия "Об охране здоровья граждан и медико-социальной помощи на территории Республики Карелия" (Собрание законодательства Республики Карелия, 2003, N 7, ст. 740);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12) </w:t>
      </w:r>
      <w:hyperlink r:id="rId99" w:history="1">
        <w:r>
          <w:rPr>
            <w:color w:val="0000FF"/>
          </w:rPr>
          <w:t>Закон</w:t>
        </w:r>
      </w:hyperlink>
      <w:r>
        <w:t xml:space="preserve"> Республики Карелия от 1 декабря 2003 года N 723-ЗРК "О внесении изменений и дополнения в Закон Республики Карелия "О противотуберкулезной помощи населению и предупреждении распространения туберкулеза в Республике Карелия" (Собрание законодательства Республики Карелия, 2003, N 12, ст. 1387);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13) </w:t>
      </w:r>
      <w:hyperlink r:id="rId100" w:history="1">
        <w:r>
          <w:rPr>
            <w:color w:val="0000FF"/>
          </w:rPr>
          <w:t>Закон</w:t>
        </w:r>
      </w:hyperlink>
      <w:r>
        <w:t xml:space="preserve"> Республики Карелия от 4 февраля 2004 года N 748-ЗРК "О внесении изменений в статьи 22 и 36 Закона Республики Карелия "Об охране здоровья граждан и медико-социальной помощи на территории Республики Карелия" (Собрание законодательства Республики Карелия, 2004, N 2, ст. 118);</w:t>
      </w:r>
    </w:p>
    <w:p w:rsidR="004B7E5D" w:rsidRDefault="004B7E5D">
      <w:pPr>
        <w:pStyle w:val="ConsPlusNormal"/>
        <w:spacing w:before="220"/>
        <w:ind w:firstLine="540"/>
        <w:jc w:val="both"/>
      </w:pPr>
      <w:r>
        <w:t xml:space="preserve">14) </w:t>
      </w:r>
      <w:hyperlink r:id="rId101" w:history="1">
        <w:r>
          <w:rPr>
            <w:color w:val="0000FF"/>
          </w:rPr>
          <w:t>Закон</w:t>
        </w:r>
      </w:hyperlink>
      <w:r>
        <w:t xml:space="preserve"> Республики Карелия от 9 июня 2004 года N 779-ЗРК "О внесении изменений в Закон Республики Карелия "Об охране здоровья граждан и медико-социальной помощи на территории Республики Карелия" (Собрание законодательства Республики Карелия, 2004, N 6, ст. 615).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jc w:val="right"/>
      </w:pPr>
      <w:r>
        <w:t>Глава Республики Карелия</w:t>
      </w:r>
    </w:p>
    <w:p w:rsidR="004B7E5D" w:rsidRDefault="004B7E5D">
      <w:pPr>
        <w:pStyle w:val="ConsPlusNormal"/>
        <w:jc w:val="right"/>
      </w:pPr>
      <w:r>
        <w:t>С.Л.КАТАНАНДОВ</w:t>
      </w:r>
    </w:p>
    <w:p w:rsidR="004B7E5D" w:rsidRDefault="004B7E5D">
      <w:pPr>
        <w:pStyle w:val="ConsPlusNormal"/>
      </w:pPr>
      <w:r>
        <w:t>г. Петрозаводск</w:t>
      </w:r>
    </w:p>
    <w:p w:rsidR="004B7E5D" w:rsidRDefault="004B7E5D">
      <w:pPr>
        <w:pStyle w:val="ConsPlusNormal"/>
        <w:spacing w:before="220"/>
      </w:pPr>
      <w:r>
        <w:lastRenderedPageBreak/>
        <w:t>6 июня 2005 года</w:t>
      </w:r>
    </w:p>
    <w:p w:rsidR="004B7E5D" w:rsidRDefault="004B7E5D">
      <w:pPr>
        <w:pStyle w:val="ConsPlusNormal"/>
        <w:spacing w:before="220"/>
      </w:pPr>
      <w:r>
        <w:t>N 876-ЗРК</w:t>
      </w: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jc w:val="both"/>
      </w:pPr>
    </w:p>
    <w:p w:rsidR="004B7E5D" w:rsidRDefault="004B7E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F1C" w:rsidRDefault="004B7E5D"/>
    <w:sectPr w:rsidR="00EA6F1C" w:rsidSect="0004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B7E5D"/>
    <w:rsid w:val="000A2490"/>
    <w:rsid w:val="004B7E5D"/>
    <w:rsid w:val="00B83F35"/>
    <w:rsid w:val="00F2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C2C191D2838FCF31DF7D8952DEC77578C282D6352646A3FAC6006045E1DBFF9D2091DAFEEA9C79059D4CF6D9FE21AA9AE9C85FC176A619DAE9556o3KAJ" TargetMode="External"/><Relationship Id="rId21" Type="http://schemas.openxmlformats.org/officeDocument/2006/relationships/hyperlink" Target="consultantplus://offline/ref=BC2C191D2838FCF31DF7D8952DEC77578C282D6354676B34AD6006045E1DBFF9D2091DAFEEA9C79059D4CE659FE21AA9AE9C85FC176A619DAE9556o3KAJ" TargetMode="External"/><Relationship Id="rId42" Type="http://schemas.openxmlformats.org/officeDocument/2006/relationships/hyperlink" Target="consultantplus://offline/ref=BC2C191D2838FCF31DF7D8952DEC77578C282D6355606F32AE6006045E1DBFF9D2091DAFEEA9C79059D4CF699FE21AA9AE9C85FC176A619DAE9556o3KAJ" TargetMode="External"/><Relationship Id="rId47" Type="http://schemas.openxmlformats.org/officeDocument/2006/relationships/hyperlink" Target="consultantplus://offline/ref=BC2C191D2838FCF31DF7D8952DEC77578C282D6355646937A26006045E1DBFF9D2091DAFEEA9C79059D4CF6C9FE21AA9AE9C85FC176A619DAE9556o3KAJ" TargetMode="External"/><Relationship Id="rId63" Type="http://schemas.openxmlformats.org/officeDocument/2006/relationships/hyperlink" Target="consultantplus://offline/ref=BC2C191D2838FCF31DF7D8952DEC77578C282D6354676B34AD6006045E1DBFF9D2091DAFEEA9C79059D4CC699FE21AA9AE9C85FC176A619DAE9556o3KAJ" TargetMode="External"/><Relationship Id="rId68" Type="http://schemas.openxmlformats.org/officeDocument/2006/relationships/hyperlink" Target="consultantplus://offline/ref=BC2C191D2838FCF31DF7D8952DEC77578C282D6355606F32AE6006045E1DBFF9D2091DAFEEA9C79059D4CC6E9FE21AA9AE9C85FC176A619DAE9556o3KAJ" TargetMode="External"/><Relationship Id="rId84" Type="http://schemas.openxmlformats.org/officeDocument/2006/relationships/hyperlink" Target="consultantplus://offline/ref=BC2C191D2838FCF31DF7D8952DEC77578C282D6352636835AD6006045E1DBFF9D2091DAFEEA9C79059D4CF6C9FE21AA9AE9C85FC176A619DAE9556o3KAJ" TargetMode="External"/><Relationship Id="rId89" Type="http://schemas.openxmlformats.org/officeDocument/2006/relationships/hyperlink" Target="consultantplus://offline/ref=BC2C191D2838FCF31DF7D8952DEC77578C282D6357626C3FA13D0C0C0711BDFEDD5618A8FFA9C49847D4CC7396B649oEKDJ" TargetMode="External"/><Relationship Id="rId7" Type="http://schemas.openxmlformats.org/officeDocument/2006/relationships/hyperlink" Target="consultantplus://offline/ref=BC2C191D2838FCF31DF7D8952DEC77578C282D6355656E35AC6006045E1DBFF9D2091DAFEEA9C79059D5C6689FE21AA9AE9C85FC176A619DAE9556o3KAJ" TargetMode="External"/><Relationship Id="rId71" Type="http://schemas.openxmlformats.org/officeDocument/2006/relationships/hyperlink" Target="consultantplus://offline/ref=BC2C191D2838FCF31DF7D8952DEC77578C282D6355606F32AE6006045E1DBFF9D2091DAFEEA9C79059D4CC689FE21AA9AE9C85FC176A619DAE9556o3KAJ" TargetMode="External"/><Relationship Id="rId92" Type="http://schemas.openxmlformats.org/officeDocument/2006/relationships/hyperlink" Target="consultantplus://offline/ref=BC2C191D2838FCF31DF7D8952DEC77578C282D6352626E37A13D0C0C0711BDFEDD5618A8FFA9C49847D4CC7396B649oEK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2C191D2838FCF31DF7D8952DEC77578C282D63536D6D33AD6006045E1DBFF9D2091DAFEEA9C79059D4CE659FE21AA9AE9C85FC176A619DAE9556o3KAJ" TargetMode="External"/><Relationship Id="rId29" Type="http://schemas.openxmlformats.org/officeDocument/2006/relationships/hyperlink" Target="consultantplus://offline/ref=BC2C191D2838FCF31DF7D8952DEC77578C282D63546C6B36AE625B0E5644B3FBD50642B8E9E0CB9159D4CE6D9DBD1FBCBFC48AF601746381B2975438o0KBJ" TargetMode="External"/><Relationship Id="rId11" Type="http://schemas.openxmlformats.org/officeDocument/2006/relationships/hyperlink" Target="consultantplus://offline/ref=BC2C191D2838FCF31DF7D8952DEC77578C282D6354626E3FA96006045E1DBFF9D2091DAFEEA9C79059D6CE6D9FE21AA9AE9C85FC176A619DAE9556o3KAJ" TargetMode="External"/><Relationship Id="rId24" Type="http://schemas.openxmlformats.org/officeDocument/2006/relationships/hyperlink" Target="consultantplus://offline/ref=BC2C191D2838FCF31DF7D8952DEC77578C282D6350636C37AB6006045E1DBFF9D2091DAFEEA9C79059D4CE649FE21AA9AE9C85FC176A619DAE9556o3KAJ" TargetMode="External"/><Relationship Id="rId32" Type="http://schemas.openxmlformats.org/officeDocument/2006/relationships/hyperlink" Target="consultantplus://offline/ref=BC2C191D2838FCF31DF7D8952DEC77578C282D6355606F32AE6006045E1DBFF9D2091DAFEEA9C79059D4CF6C9FE21AA9AE9C85FC176A619DAE9556o3KAJ" TargetMode="External"/><Relationship Id="rId37" Type="http://schemas.openxmlformats.org/officeDocument/2006/relationships/hyperlink" Target="consultantplus://offline/ref=BC2C191D2838FCF31DF7D8952DEC77578C282D6355606F32AE6006045E1DBFF9D2091DAFEEA9C79059D4CF6E9FE21AA9AE9C85FC176A619DAE9556o3KAJ" TargetMode="External"/><Relationship Id="rId40" Type="http://schemas.openxmlformats.org/officeDocument/2006/relationships/hyperlink" Target="consultantplus://offline/ref=BC2C191D2838FCF31DF7D8952DEC77578C282D6354626E37AA6006045E1DBFF9D2091DAFEEA9C79059D4CF6F9FE21AA9AE9C85FC176A619DAE9556o3KAJ" TargetMode="External"/><Relationship Id="rId45" Type="http://schemas.openxmlformats.org/officeDocument/2006/relationships/hyperlink" Target="consultantplus://offline/ref=BC2C191D2838FCF31DF7D8952DEC77578C282D63526D6F30AB6006045E1DBFF9D2091DAFEEA9C79059D4CE649FE21AA9AE9C85FC176A619DAE9556o3KAJ" TargetMode="External"/><Relationship Id="rId53" Type="http://schemas.openxmlformats.org/officeDocument/2006/relationships/hyperlink" Target="consultantplus://offline/ref=BC2C191D2838FCF31DF7C6983B80205A8B27716C55666060F63F5D590914B5AE954644EDAAA4C2965CDF9A3CD0E346EFF38F87F617686381oAKCJ" TargetMode="External"/><Relationship Id="rId58" Type="http://schemas.openxmlformats.org/officeDocument/2006/relationships/hyperlink" Target="consultantplus://offline/ref=BC2C191D2838FCF31DF7D8952DEC77578C282D63526D6F30AB6006045E1DBFF9D2091DAFEEA9C79059D4CF6B9FE21AA9AE9C85FC176A619DAE9556o3KAJ" TargetMode="External"/><Relationship Id="rId66" Type="http://schemas.openxmlformats.org/officeDocument/2006/relationships/hyperlink" Target="consultantplus://offline/ref=BC2C191D2838FCF31DF7D8952DEC77578C282D6355606F32AE6006045E1DBFF9D2091DAFEEA9C79059D4CC6D9FE21AA9AE9C85FC176A619DAE9556o3KAJ" TargetMode="External"/><Relationship Id="rId74" Type="http://schemas.openxmlformats.org/officeDocument/2006/relationships/hyperlink" Target="consultantplus://offline/ref=BC2C191D2838FCF31DF7D8952DEC77578C282D6354676B34AD6006045E1DBFF9D2091DAFEEA9C79059D4CD6E9FE21AA9AE9C85FC176A619DAE9556o3KAJ" TargetMode="External"/><Relationship Id="rId79" Type="http://schemas.openxmlformats.org/officeDocument/2006/relationships/hyperlink" Target="consultantplus://offline/ref=BC2C191D2838FCF31DF7D8952DEC77578C282D6352646A3FAC6006045E1DBFF9D2091DAFEEA9C79059D4C96D9FE21AA9AE9C85FC176A619DAE9556o3KAJ" TargetMode="External"/><Relationship Id="rId87" Type="http://schemas.openxmlformats.org/officeDocument/2006/relationships/hyperlink" Target="consultantplus://offline/ref=BC2C191D2838FCF31DF7C6983B80205A8B20776B52616060F63F5D590914B5AE954644EEAAA7CDC408909B6096BE55EDF98F85F40Bo6KAJ" TargetMode="External"/><Relationship Id="rId102" Type="http://schemas.openxmlformats.org/officeDocument/2006/relationships/fontTable" Target="fontTable.xml"/><Relationship Id="rId5" Type="http://schemas.openxmlformats.org/officeDocument/2006/relationships/hyperlink" Target="consultantplus://offline/ref=BC2C191D2838FCF31DF7D8952DEC77578C282D6352636835AD6006045E1DBFF9D2091DAFEEA9C79059D4CF6D9FE21AA9AE9C85FC176A619DAE9556o3KAJ" TargetMode="External"/><Relationship Id="rId61" Type="http://schemas.openxmlformats.org/officeDocument/2006/relationships/hyperlink" Target="consultantplus://offline/ref=BC2C191D2838FCF31DF7D8952DEC77578C282D6355606F32AE6006045E1DBFF9D2091DAFEEA9C79059D4CF6A9FE21AA9AE9C85FC176A619DAE9556o3KAJ" TargetMode="External"/><Relationship Id="rId82" Type="http://schemas.openxmlformats.org/officeDocument/2006/relationships/hyperlink" Target="consultantplus://offline/ref=BC2C191D2838FCF31DF7D8952DEC77578C282D6350636C37AB6006045E1DBFF9D2091DAFEEA9C79059D4C7699FE21AA9AE9C85FC176A619DAE9556o3KAJ" TargetMode="External"/><Relationship Id="rId90" Type="http://schemas.openxmlformats.org/officeDocument/2006/relationships/hyperlink" Target="consultantplus://offline/ref=BC2C191D2838FCF31DF7D8952DEC77578C282D6350646A36AA6006045E1DBFF9D2091DBDEEF1CB9251CACE6F8AB44BEFoFKBJ" TargetMode="External"/><Relationship Id="rId95" Type="http://schemas.openxmlformats.org/officeDocument/2006/relationships/hyperlink" Target="consultantplus://offline/ref=BC2C191D2838FCF31DF7D8952DEC77578C282D6359616231A13D0C0C0711BDFEDD5618A8FFA9C49847D4CC7396B649oEKDJ" TargetMode="External"/><Relationship Id="rId19" Type="http://schemas.openxmlformats.org/officeDocument/2006/relationships/hyperlink" Target="consultantplus://offline/ref=BC2C191D2838FCF31DF7D8952DEC77578C282D6355646937A26006045E1DBFF9D2091DAFEEA9C79059D4CE659FE21AA9AE9C85FC176A619DAE9556o3KAJ" TargetMode="External"/><Relationship Id="rId14" Type="http://schemas.openxmlformats.org/officeDocument/2006/relationships/hyperlink" Target="consultantplus://offline/ref=BC2C191D2838FCF31DF7D8952DEC77578C282D6353616E34AB6006045E1DBFF9D2091DAFEEA9C79059D4CE659FE21AA9AE9C85FC176A619DAE9556o3KAJ" TargetMode="External"/><Relationship Id="rId22" Type="http://schemas.openxmlformats.org/officeDocument/2006/relationships/hyperlink" Target="consultantplus://offline/ref=BC2C191D2838FCF31DF7D8952DEC77578C282D6354626E37AA6006045E1DBFF9D2091DAFEEA9C79059D4CE659FE21AA9AE9C85FC176A619DAE9556o3KAJ" TargetMode="External"/><Relationship Id="rId27" Type="http://schemas.openxmlformats.org/officeDocument/2006/relationships/hyperlink" Target="consultantplus://offline/ref=BC2C191D2838FCF31DF7D8952DEC77578C282D6355646937A26006045E1DBFF9D2091DAFEEA9C79059D4CE649FE21AA9AE9C85FC176A619DAE9556o3KAJ" TargetMode="External"/><Relationship Id="rId30" Type="http://schemas.openxmlformats.org/officeDocument/2006/relationships/hyperlink" Target="consultantplus://offline/ref=BC2C191D2838FCF31DF7D8952DEC77578C282D6354626E33AB6006045E1DBFF9D2091DBDEEF1CB9251CACE6F8AB44BEFoFKBJ" TargetMode="External"/><Relationship Id="rId35" Type="http://schemas.openxmlformats.org/officeDocument/2006/relationships/hyperlink" Target="consultantplus://offline/ref=BC2C191D2838FCF31DF7D8952DEC77578C282D6354676B34AD6006045E1DBFF9D2091DAFEEA9C79059D4CF6C9FE21AA9AE9C85FC176A619DAE9556o3KAJ" TargetMode="External"/><Relationship Id="rId43" Type="http://schemas.openxmlformats.org/officeDocument/2006/relationships/hyperlink" Target="consultantplus://offline/ref=BC2C191D2838FCF31DF7D8952DEC77578C282D6354676B34AD6006045E1DBFF9D2091DAFEEA9C79059D4CF6E9FE21AA9AE9C85FC176A619DAE9556o3KAJ" TargetMode="External"/><Relationship Id="rId48" Type="http://schemas.openxmlformats.org/officeDocument/2006/relationships/hyperlink" Target="consultantplus://offline/ref=BC2C191D2838FCF31DF7D8952DEC77578C282D63546C6B36AE625B0E5644B3FBD50642B8E9E0CB9159D4CE6C95BD1FBCBFC48AF601746381B2975438o0KBJ" TargetMode="External"/><Relationship Id="rId56" Type="http://schemas.openxmlformats.org/officeDocument/2006/relationships/hyperlink" Target="consultantplus://offline/ref=BC2C191D2838FCF31DF7D8952DEC77578C282D6354626E37AA6006045E1DBFF9D2091DAFEEA9C79059D4CF6B9FE21AA9AE9C85FC176A619DAE9556o3KAJ" TargetMode="External"/><Relationship Id="rId64" Type="http://schemas.openxmlformats.org/officeDocument/2006/relationships/hyperlink" Target="consultantplus://offline/ref=BC2C191D2838FCF31DF7C6983B80205A8B20776B52616060F63F5D590914B5AE954644EDAFA4CDC408909B6096BE55EDF98F85F40Bo6KAJ" TargetMode="External"/><Relationship Id="rId69" Type="http://schemas.openxmlformats.org/officeDocument/2006/relationships/hyperlink" Target="consultantplus://offline/ref=BC2C191D2838FCF31DF7D8952DEC77578C282D6355606F32AE6006045E1DBFF9D2091DAFEEA9C79059D4CC699FE21AA9AE9C85FC176A619DAE9556o3KAJ" TargetMode="External"/><Relationship Id="rId77" Type="http://schemas.openxmlformats.org/officeDocument/2006/relationships/hyperlink" Target="consultantplus://offline/ref=BC2C191D2838FCF31DF7D8952DEC77578C282D63546C6B36AE625B0E5644B3FBD50642B8E9E0CB9159D4CE6C96BD1FBCBFC48AF601746381B2975438o0KBJ" TargetMode="External"/><Relationship Id="rId100" Type="http://schemas.openxmlformats.org/officeDocument/2006/relationships/hyperlink" Target="consultantplus://offline/ref=BC2C191D2838FCF31DF7D8952DEC77578C282D6350656E3EA26006045E1DBFF9D2091DBDEEF1CB9251CACE6F8AB44BEFoFKBJ" TargetMode="External"/><Relationship Id="rId8" Type="http://schemas.openxmlformats.org/officeDocument/2006/relationships/hyperlink" Target="consultantplus://offline/ref=BC2C191D2838FCF31DF7D8952DEC77578C282D63506C6B33AC6006045E1DBFF9D2091DAFEEA9C79059D4CF6C9FE21AA9AE9C85FC176A619DAE9556o3KAJ" TargetMode="External"/><Relationship Id="rId51" Type="http://schemas.openxmlformats.org/officeDocument/2006/relationships/hyperlink" Target="consultantplus://offline/ref=BC2C191D2838FCF31DF7D8952DEC77578C282D6354676B34AD6006045E1DBFF9D2091DAFEEA9C79059D4CC6D9FE21AA9AE9C85FC176A619DAE9556o3KAJ" TargetMode="External"/><Relationship Id="rId72" Type="http://schemas.openxmlformats.org/officeDocument/2006/relationships/hyperlink" Target="consultantplus://offline/ref=BC2C191D2838FCF31DF7D8952DEC77578C282D6354676B34AD6006045E1DBFF9D2091DAFEEA9C79059D4CC689FE21AA9AE9C85FC176A619DAE9556o3KAJ" TargetMode="External"/><Relationship Id="rId80" Type="http://schemas.openxmlformats.org/officeDocument/2006/relationships/hyperlink" Target="consultantplus://offline/ref=BC2C191D2838FCF31DF7D8952DEC77578C282D6354676B34AD6006045E1DBFF9D2091DAFEEA9C79059D4CD6B9FE21AA9AE9C85FC176A619DAE9556o3KAJ" TargetMode="External"/><Relationship Id="rId85" Type="http://schemas.openxmlformats.org/officeDocument/2006/relationships/hyperlink" Target="consultantplus://offline/ref=BC2C191D2838FCF31DF7D8952DEC77578C282D6352636835AD6006045E1DBFF9D2091DAFEEA9C79059D4CF6F9FE21AA9AE9C85FC176A619DAE9556o3KAJ" TargetMode="External"/><Relationship Id="rId93" Type="http://schemas.openxmlformats.org/officeDocument/2006/relationships/hyperlink" Target="consultantplus://offline/ref=BC2C191D2838FCF31DF7D8952DEC77578C282D6357626C30A13D0C0C0711BDFEDD5618A8FFA9C49847D4CC7396B649oEKDJ" TargetMode="External"/><Relationship Id="rId98" Type="http://schemas.openxmlformats.org/officeDocument/2006/relationships/hyperlink" Target="consultantplus://offline/ref=BC2C191D2838FCF31DF7D8952DEC77578C282D63586C6935A13D0C0C0711BDFEDD5618A8FFA9C49847D4CC7396B649oEK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C2C191D2838FCF31DF7D8952DEC77578C282D6354626E3FAB6006045E1DBFF9D2091DAFEEA9C79059D4CF6D9FE21AA9AE9C85FC176A619DAE9556o3KAJ" TargetMode="External"/><Relationship Id="rId17" Type="http://schemas.openxmlformats.org/officeDocument/2006/relationships/hyperlink" Target="consultantplus://offline/ref=BC2C191D2838FCF31DF7D8952DEC77578C282D6352646A3FAC6006045E1DBFF9D2091DAFEEA9C79059D4CE659FE21AA9AE9C85FC176A619DAE9556o3KAJ" TargetMode="External"/><Relationship Id="rId25" Type="http://schemas.openxmlformats.org/officeDocument/2006/relationships/hyperlink" Target="consultantplus://offline/ref=BC2C191D2838FCF31DF7D8952DEC77578C282D6352646A3FAC6006045E1DBFF9D2091DAFEEA9C79059D4CE649FE21AA9AE9C85FC176A619DAE9556o3KAJ" TargetMode="External"/><Relationship Id="rId33" Type="http://schemas.openxmlformats.org/officeDocument/2006/relationships/hyperlink" Target="consultantplus://offline/ref=BC2C191D2838FCF31DF7D8952DEC77578C282D63526D6F30AB6006045E1DBFF9D2091DAFEEA9C79059D4CE649FE21AA9AE9C85FC176A619DAE9556o3KAJ" TargetMode="External"/><Relationship Id="rId38" Type="http://schemas.openxmlformats.org/officeDocument/2006/relationships/hyperlink" Target="consultantplus://offline/ref=BC2C191D2838FCF31DF7D8952DEC77578C282D6354626E37AA6006045E1DBFF9D2091DAFEEA9C79059D4CF6D9FE21AA9AE9C85FC176A619DAE9556o3KAJ" TargetMode="External"/><Relationship Id="rId46" Type="http://schemas.openxmlformats.org/officeDocument/2006/relationships/hyperlink" Target="consultantplus://offline/ref=BC2C191D2838FCF31DF7D8952DEC77578C282D6354676B34AD6006045E1DBFF9D2091DAFEEA9C79059D4CF659FE21AA9AE9C85FC176A619DAE9556o3KAJ" TargetMode="External"/><Relationship Id="rId59" Type="http://schemas.openxmlformats.org/officeDocument/2006/relationships/hyperlink" Target="consultantplus://offline/ref=BC2C191D2838FCF31DF7D8952DEC77578C282D6354676B34AD6006045E1DBFF9D2091DAFEEA9C79059D4CC6F9FE21AA9AE9C85FC176A619DAE9556o3KAJ" TargetMode="External"/><Relationship Id="rId67" Type="http://schemas.openxmlformats.org/officeDocument/2006/relationships/hyperlink" Target="consultantplus://offline/ref=BC2C191D2838FCF31DF7D8952DEC77578C282D6355606F32AE6006045E1DBFF9D2091DAFEEA9C79059D4CC6F9FE21AA9AE9C85FC176A619DAE9556o3KAJ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BC2C191D2838FCF31DF7D8952DEC77578C282D6355606F32AE6006045E1DBFF9D2091DAFEEA9C79059D4CE659FE21AA9AE9C85FC176A619DAE9556o3KAJ" TargetMode="External"/><Relationship Id="rId41" Type="http://schemas.openxmlformats.org/officeDocument/2006/relationships/hyperlink" Target="consultantplus://offline/ref=BC2C191D2838FCF31DF7D8952DEC77578C282D6355606F32AE6006045E1DBFF9D2091DAFEEA9C79059D4CD6D9FE21AA9AE9C85FC176A619DAE9556o3KAJ" TargetMode="External"/><Relationship Id="rId54" Type="http://schemas.openxmlformats.org/officeDocument/2006/relationships/hyperlink" Target="consultantplus://offline/ref=BC2C191D2838FCF31DF7D8952DEC77578C282D63526D6F30AB6006045E1DBFF9D2091DAFEEA9C79059D4CF689FE21AA9AE9C85FC176A619DAE9556o3KAJ" TargetMode="External"/><Relationship Id="rId62" Type="http://schemas.openxmlformats.org/officeDocument/2006/relationships/hyperlink" Target="consultantplus://offline/ref=BC2C191D2838FCF31DF7D8952DEC77578C282D6355606F32AE6006045E1DBFF9D2091DAFEEA9C79059D4CF6A9FE21AA9AE9C85FC176A619DAE9556o3KAJ" TargetMode="External"/><Relationship Id="rId70" Type="http://schemas.openxmlformats.org/officeDocument/2006/relationships/hyperlink" Target="consultantplus://offline/ref=BC2C191D2838FCF31DF7D8952DEC77578C282D6355606F32AE6006045E1DBFF9D2091DAFEEA9C79059D4CD6D9FE21AA9AE9C85FC176A619DAE9556o3KAJ" TargetMode="External"/><Relationship Id="rId75" Type="http://schemas.openxmlformats.org/officeDocument/2006/relationships/hyperlink" Target="consultantplus://offline/ref=BC2C191D2838FCF31DF7D8952DEC77578C282D6355606F32AE6006045E1DBFF9D2091DAFEEA9C79059D4CC6B9FE21AA9AE9C85FC176A619DAE9556o3KAJ" TargetMode="External"/><Relationship Id="rId83" Type="http://schemas.openxmlformats.org/officeDocument/2006/relationships/hyperlink" Target="consultantplus://offline/ref=BC2C191D2838FCF31DF7C6983B80205A8B20776B52616060F63F5D590914B5AE954644EEAAAF92C11D81C36F9CA84BEFE59387F6o0K9J" TargetMode="External"/><Relationship Id="rId88" Type="http://schemas.openxmlformats.org/officeDocument/2006/relationships/hyperlink" Target="consultantplus://offline/ref=BC2C191D2838FCF31DF7D8952DEC77578C282D6350656B30AF6006045E1DBFF9D2091DBDEEF1CB9251CACE6F8AB44BEFoFKBJ" TargetMode="External"/><Relationship Id="rId91" Type="http://schemas.openxmlformats.org/officeDocument/2006/relationships/hyperlink" Target="consultantplus://offline/ref=BC2C191D2838FCF31DF7D8952DEC77578C282D6350656831AA6006045E1DBFF9D2091DBDEEF1CB9251CACE6F8AB44BEFoFKBJ" TargetMode="External"/><Relationship Id="rId96" Type="http://schemas.openxmlformats.org/officeDocument/2006/relationships/hyperlink" Target="consultantplus://offline/ref=BC2C191D2838FCF31DF7D8952DEC77578C282D635962633EA13D0C0C0711BDFEDD5618A8FFA9C49847D4CC7396B649oEK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C191D2838FCF31DF7D8952DEC77578C282D6350636C37AB6006045E1DBFF9D2091DAFEEA9C79059D4CE659FE21AA9AE9C85FC176A619DAE9556o3KAJ" TargetMode="External"/><Relationship Id="rId15" Type="http://schemas.openxmlformats.org/officeDocument/2006/relationships/hyperlink" Target="consultantplus://offline/ref=BC2C191D2838FCF31DF7D8952DEC77578C282D6353626A34AA6006045E1DBFF9D2091DAFEEA9C79059D4CE659FE21AA9AE9C85FC176A619DAE9556o3KAJ" TargetMode="External"/><Relationship Id="rId23" Type="http://schemas.openxmlformats.org/officeDocument/2006/relationships/hyperlink" Target="consultantplus://offline/ref=BC2C191D2838FCF31DF7D8952DEC77578C282D63546C6B36AE625B0E5644B3FBD50642B8E9E0CB9159D4CE6D9CBD1FBCBFC48AF601746381B2975438o0KBJ" TargetMode="External"/><Relationship Id="rId28" Type="http://schemas.openxmlformats.org/officeDocument/2006/relationships/hyperlink" Target="consultantplus://offline/ref=BC2C191D2838FCF31DF7D8952DEC77578C282D6355606F32AE6006045E1DBFF9D2091DAFEEA9C79059D4CF6D9FE21AA9AE9C85FC176A619DAE9556o3KAJ" TargetMode="External"/><Relationship Id="rId36" Type="http://schemas.openxmlformats.org/officeDocument/2006/relationships/hyperlink" Target="consultantplus://offline/ref=BC2C191D2838FCF31DF7D8952DEC77578C282D63526D6F30AB6006045E1DBFF9D2091DAFEEA9C79059D4CE649FE21AA9AE9C85FC176A619DAE9556o3KAJ" TargetMode="External"/><Relationship Id="rId49" Type="http://schemas.openxmlformats.org/officeDocument/2006/relationships/hyperlink" Target="consultantplus://offline/ref=BC2C191D2838FCF31DF7D8952DEC77578C282D63526D6F30AB6006045E1DBFF9D2091DAFEEA9C79059D4CF6C9FE21AA9AE9C85FC176A619DAE9556o3KAJ" TargetMode="External"/><Relationship Id="rId57" Type="http://schemas.openxmlformats.org/officeDocument/2006/relationships/hyperlink" Target="consultantplus://offline/ref=BC2C191D2838FCF31DF7D8952DEC77578C282D6354626E37AA6006045E1DBFF9D2091DAFEEA9C79059D4CF6A9FE21AA9AE9C85FC176A619DAE9556o3KAJ" TargetMode="External"/><Relationship Id="rId10" Type="http://schemas.openxmlformats.org/officeDocument/2006/relationships/hyperlink" Target="consultantplus://offline/ref=BC2C191D2838FCF31DF7D8952DEC77578C282D6353656830A96006045E1DBFF9D2091DAFEEA9C79059D4CE659FE21AA9AE9C85FC176A619DAE9556o3KAJ" TargetMode="External"/><Relationship Id="rId31" Type="http://schemas.openxmlformats.org/officeDocument/2006/relationships/hyperlink" Target="consultantplus://offline/ref=BC2C191D2838FCF31DF7D8952DEC77578C282D63526D6F30AB6006045E1DBFF9D2091DAFEEA9C79059D4CE649FE21AA9AE9C85FC176A619DAE9556o3KAJ" TargetMode="External"/><Relationship Id="rId44" Type="http://schemas.openxmlformats.org/officeDocument/2006/relationships/hyperlink" Target="consultantplus://offline/ref=BC2C191D2838FCF31DF7D8952DEC77578C282D6354676B34AD6006045E1DBFF9D2091DAFEEA9C79059D4CF689FE21AA9AE9C85FC176A619DAE9556o3KAJ" TargetMode="External"/><Relationship Id="rId52" Type="http://schemas.openxmlformats.org/officeDocument/2006/relationships/hyperlink" Target="consultantplus://offline/ref=BC2C191D2838FCF31DF7D8952DEC77578C282D63526D6F30AB6006045E1DBFF9D2091DAFEEA9C79059D4CF699FE21AA9AE9C85FC176A619DAE9556o3KAJ" TargetMode="External"/><Relationship Id="rId60" Type="http://schemas.openxmlformats.org/officeDocument/2006/relationships/hyperlink" Target="consultantplus://offline/ref=BC2C191D2838FCF31DF7D8952DEC77578C282D6355606F32AE6006045E1DBFF9D2091DAFEEA9C79059D4CF6A9FE21AA9AE9C85FC176A619DAE9556o3KAJ" TargetMode="External"/><Relationship Id="rId65" Type="http://schemas.openxmlformats.org/officeDocument/2006/relationships/hyperlink" Target="consultantplus://offline/ref=BC2C191D2838FCF31DF7D8952DEC77578C282D6355606F32AE6006045E1DBFF9D2091DAFEEA9C79059D4CF649FE21AA9AE9C85FC176A619DAE9556o3KAJ" TargetMode="External"/><Relationship Id="rId73" Type="http://schemas.openxmlformats.org/officeDocument/2006/relationships/hyperlink" Target="consultantplus://offline/ref=BC2C191D2838FCF31DF7D8952DEC77578C282D6354676B34AD6006045E1DBFF9D2091DAFEEA9C79059D4CC6A9FE21AA9AE9C85FC176A619DAE9556o3KAJ" TargetMode="External"/><Relationship Id="rId78" Type="http://schemas.openxmlformats.org/officeDocument/2006/relationships/hyperlink" Target="consultantplus://offline/ref=BC2C191D2838FCF31DF7D8952DEC77578C282D63536D6D33AD6006045E1DBFF9D2091DAFEEA9C79059D4CC6D9FE21AA9AE9C85FC176A619DAE9556o3KAJ" TargetMode="External"/><Relationship Id="rId81" Type="http://schemas.openxmlformats.org/officeDocument/2006/relationships/hyperlink" Target="consultantplus://offline/ref=BC2C191D2838FCF31DF7D8952DEC77578C282D6354676B34AD6006045E1DBFF9D2091DAFEEA9C79059D4CD6A9FE21AA9AE9C85FC176A619DAE9556o3KAJ" TargetMode="External"/><Relationship Id="rId86" Type="http://schemas.openxmlformats.org/officeDocument/2006/relationships/hyperlink" Target="consultantplus://offline/ref=BC2C191D2838FCF31DF7D8952DEC77578C282D6354626E37AA6006045E1DBFF9D2091DAFEEA9C79059D4CF649FE21AA9AE9C85FC176A619DAE9556o3KAJ" TargetMode="External"/><Relationship Id="rId94" Type="http://schemas.openxmlformats.org/officeDocument/2006/relationships/hyperlink" Target="consultantplus://offline/ref=BC2C191D2838FCF31DF7D8952DEC77578C282D6357676332A13D0C0C0711BDFEDD5618A8FFA9C49847D4CC7396B649oEKDJ" TargetMode="External"/><Relationship Id="rId99" Type="http://schemas.openxmlformats.org/officeDocument/2006/relationships/hyperlink" Target="consultantplus://offline/ref=BC2C191D2838FCF31DF7D8952DEC77578C282D6350656833AA6006045E1DBFF9D2091DBDEEF1CB9251CACE6F8AB44BEFoFKBJ" TargetMode="External"/><Relationship Id="rId101" Type="http://schemas.openxmlformats.org/officeDocument/2006/relationships/hyperlink" Target="consultantplus://offline/ref=BC2C191D2838FCF31DF7D8952DEC77578C282D6350646B32AC6006045E1DBFF9D2091DBDEEF1CB9251CACE6F8AB44BEFoFKBJ" TargetMode="External"/><Relationship Id="rId4" Type="http://schemas.openxmlformats.org/officeDocument/2006/relationships/hyperlink" Target="consultantplus://offline/ref=BC2C191D2838FCF31DF7D8952DEC77578C282D6350666B37AE6006045E1DBFF9D2091DAFEEA9C79059D4CE659FE21AA9AE9C85FC176A619DAE9556o3KAJ" TargetMode="External"/><Relationship Id="rId9" Type="http://schemas.openxmlformats.org/officeDocument/2006/relationships/hyperlink" Target="consultantplus://offline/ref=BC2C191D2838FCF31DF7D8952DEC77578C282D63506C6A31AD6006045E1DBFF9D2091DAFEEA9C79059D4CF6D9FE21AA9AE9C85FC176A619DAE9556o3KAJ" TargetMode="External"/><Relationship Id="rId13" Type="http://schemas.openxmlformats.org/officeDocument/2006/relationships/hyperlink" Target="consultantplus://offline/ref=BC2C191D2838FCF31DF7D8952DEC77578C282D6355656E35A26006045E1DBFF9D2091DAFEEA9C79059D4CC699FE21AA9AE9C85FC176A619DAE9556o3KAJ" TargetMode="External"/><Relationship Id="rId18" Type="http://schemas.openxmlformats.org/officeDocument/2006/relationships/hyperlink" Target="consultantplus://offline/ref=BC2C191D2838FCF31DF7D8952DEC77578C282D63526D6F30AB6006045E1DBFF9D2091DAFEEA9C79059D4CE659FE21AA9AE9C85FC176A619DAE9556o3KAJ" TargetMode="External"/><Relationship Id="rId39" Type="http://schemas.openxmlformats.org/officeDocument/2006/relationships/hyperlink" Target="consultantplus://offline/ref=BC2C191D2838FCF31DF7C6983B80205A8B22776652636060F63F5D590914B5AE87461CE1A8ACD8905BCACC6D96oBK6J" TargetMode="External"/><Relationship Id="rId34" Type="http://schemas.openxmlformats.org/officeDocument/2006/relationships/hyperlink" Target="consultantplus://offline/ref=BC2C191D2838FCF31DF7D8952DEC77578C282D6355606F32AE6006045E1DBFF9D2091DAFEEA9C79059D4CF6F9FE21AA9AE9C85FC176A619DAE9556o3KAJ" TargetMode="External"/><Relationship Id="rId50" Type="http://schemas.openxmlformats.org/officeDocument/2006/relationships/hyperlink" Target="consultantplus://offline/ref=BC2C191D2838FCF31DF7D8952DEC77578C282D63526D6F30AB6006045E1DBFF9D2091DAFEEA9C79059D4CF6F9FE21AA9AE9C85FC176A619DAE9556o3KAJ" TargetMode="External"/><Relationship Id="rId55" Type="http://schemas.openxmlformats.org/officeDocument/2006/relationships/hyperlink" Target="consultantplus://offline/ref=BC2C191D2838FCF31DF7D8952DEC77578C282D6354626E37AA6006045E1DBFF9D2091DAFEEA9C79059D4CF699FE21AA9AE9C85FC176A619DAE9556o3KAJ" TargetMode="External"/><Relationship Id="rId76" Type="http://schemas.openxmlformats.org/officeDocument/2006/relationships/hyperlink" Target="consultantplus://offline/ref=BC2C191D2838FCF31DF7D8952DEC77578C282D6354626E37AA6006045E1DBFF9D2091DAFEEA9C79059D4CF659FE21AA9AE9C85FC176A619DAE9556o3KAJ" TargetMode="External"/><Relationship Id="rId97" Type="http://schemas.openxmlformats.org/officeDocument/2006/relationships/hyperlink" Target="consultantplus://offline/ref=BC2C191D2838FCF31DF7D8952DEC77578C282D6358626E35A13D0C0C0711BDFEDD5618A8FFA9C49847D4CC7396B649oE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7715</Words>
  <Characters>43979</Characters>
  <Application>Microsoft Office Word</Application>
  <DocSecurity>0</DocSecurity>
  <Lines>366</Lines>
  <Paragraphs>103</Paragraphs>
  <ScaleCrop>false</ScaleCrop>
  <Company/>
  <LinksUpToDate>false</LinksUpToDate>
  <CharactersWithSpaces>51591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avkol</dc:creator>
  <cp:lastModifiedBy>avkol</cp:lastModifiedBy>
  <cp:revision>1</cp:revision>
  <dcterms:created xsi:type="dcterms:W3CDTF">2020-02-28T09:10:00Z</dcterms:created>
  <dcterms:modified xsi:type="dcterms:W3CDTF">2020-02-28T09:17:00Z</dcterms:modified>
</cp:coreProperties>
</file>